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jc w:val="center"/>
      </w:pPr>
      <w:r>
        <w:rPr>
          <w:b/>
          <w:sz w:val="19"/>
          <w:szCs w:val="19"/>
        </w:rPr>
        <w:t xml:space="preserve">ТОВАРНЫЙ ЧЕК № ________ от ____.____.20____</w:t>
      </w:r>
    </w:p>
    <w:p>
      <w:pPr>
        <w:spacing w:before="0" w:after="80"/>
        <w:jc w:val="center"/>
      </w:pPr>
      <w:r>
        <w:rPr>
          <w:color w:val="333333"/>
          <w:sz w:val="14"/>
          <w:szCs w:val="14"/>
        </w:rPr>
        <w:t xml:space="preserve">Экземпляр покупателя</w:t>
      </w: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451"/>
        <w:gridCol w:w="3517"/>
        <w:gridCol w:w="703"/>
        <w:gridCol w:w="1524"/>
        <w:gridCol w:w="703"/>
        <w:gridCol w:w="1759"/>
      </w:tblGrid>
      <w:tr>
        <w:trPr>
          <w:trHeight w:val="255"/>
        </w:trPr>
        <w:tc>
          <w:tcPr>
            <w:tcW w:w="245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Продавец (наименование организации или ФИО ИП)</w:t>
            </w:r>
          </w:p>
        </w:tc>
        <w:tc>
          <w:tcPr>
            <w:tcW w:w="351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0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ИНН</w:t>
            </w:r>
          </w:p>
        </w:tc>
        <w:tc>
          <w:tcPr>
            <w:tcW w:w="152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0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ОГРН / ОГРНИП</w:t>
            </w:r>
          </w:p>
        </w:tc>
        <w:tc>
          <w:tcPr>
            <w:tcW w:w="175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359"/>
        <w:gridCol w:w="5646"/>
        <w:gridCol w:w="996"/>
        <w:gridCol w:w="2657"/>
      </w:tblGrid>
      <w:tr>
        <w:trPr>
          <w:trHeight w:val="255"/>
        </w:trPr>
        <w:tc>
          <w:tcPr>
            <w:tcW w:w="135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Адрес точки продаж</w:t>
            </w:r>
          </w:p>
        </w:tc>
        <w:tc>
          <w:tcPr>
            <w:tcW w:w="564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9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Телефон</w:t>
            </w:r>
          </w:p>
        </w:tc>
        <w:tc>
          <w:tcPr>
            <w:tcW w:w="265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  <w:tblLayout w:type="fixed"/>
        <w:tblCellMar>
          <w:left w:w="57" w:type="dxa"/>
          <w:right w:w="57" w:type="dxa"/>
        </w:tblCellMar>
      </w:tblPr>
      <w:tblGrid>
        <w:gridCol w:w="508"/>
        <w:gridCol w:w="5329"/>
        <w:gridCol w:w="1015"/>
        <w:gridCol w:w="1015"/>
        <w:gridCol w:w="1396"/>
        <w:gridCol w:w="1396"/>
      </w:tblGrid>
      <w:tr>
        <w:trPr>
          <w:trHeight w:val="261"/>
        </w:trPr>
        <w:tc>
          <w:tcPr>
            <w:tcW w:w="508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№</w:t>
            </w:r>
          </w:p>
        </w:tc>
        <w:tc>
          <w:tcPr>
            <w:tcW w:w="5329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Наименование товара (тип, модель, совместимость, артикул или серийный номер)</w:t>
            </w:r>
          </w:p>
        </w:tc>
        <w:tc>
          <w:tcPr>
            <w:tcW w:w="1015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Кол-во</w:t>
            </w:r>
          </w:p>
        </w:tc>
        <w:tc>
          <w:tcPr>
            <w:tcW w:w="1015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Ед. изм.</w:t>
            </w:r>
          </w:p>
        </w:tc>
        <w:tc>
          <w:tcPr>
            <w:tcW w:w="1396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Цена, руб.</w:t>
            </w:r>
          </w:p>
        </w:tc>
        <w:tc>
          <w:tcPr>
            <w:tcW w:w="1396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Сумма, руб.</w:t>
            </w: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025"/>
        <w:gridCol w:w="2393"/>
        <w:gridCol w:w="1088"/>
        <w:gridCol w:w="6152"/>
      </w:tblGrid>
      <w:tr>
        <w:trPr>
          <w:trHeight w:val="255"/>
        </w:trPr>
        <w:tc>
          <w:tcPr>
            <w:tcW w:w="102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Итого, руб.</w:t>
            </w:r>
          </w:p>
        </w:tc>
        <w:tc>
          <w:tcPr>
            <w:tcW w:w="239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Итого прописью</w:t>
            </w:r>
          </w:p>
        </w:tc>
        <w:tc>
          <w:tcPr>
            <w:tcW w:w="615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5"/>
          <w:szCs w:val="15"/>
        </w:rPr>
        <w:t xml:space="preserve">НДС: </w:t>
      </w:r>
      <w:r>
        <w:rPr>
          <w:sz w:val="15"/>
          <w:szCs w:val="15"/>
        </w:rPr>
        <w:t xml:space="preserve">  ☐ в том числе по ставке ____ %: ________ руб.</w:t>
      </w:r>
      <w:r>
        <w:rPr>
          <w:sz w:val="15"/>
          <w:szCs w:val="15"/>
        </w:rPr>
        <w:t xml:space="preserve">  ☐ без НДС, основание: ______________________</w:t>
      </w: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796"/>
        <w:gridCol w:w="5862"/>
      </w:tblGrid>
      <w:tr>
        <w:trPr>
          <w:trHeight w:val="255"/>
        </w:trPr>
        <w:tc>
          <w:tcPr>
            <w:tcW w:w="479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Гарантия продавца (срок по позициям, если установлена)</w:t>
            </w:r>
          </w:p>
        </w:tc>
        <w:tc>
          <w:tcPr>
            <w:tcW w:w="586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5"/>
          <w:szCs w:val="15"/>
        </w:rPr>
        <w:t xml:space="preserve">Способ оплаты: </w:t>
      </w:r>
      <w:r>
        <w:rPr>
          <w:sz w:val="15"/>
          <w:szCs w:val="15"/>
        </w:rPr>
        <w:t xml:space="preserve">  ☐ наличные</w:t>
      </w:r>
      <w:r>
        <w:rPr>
          <w:sz w:val="15"/>
          <w:szCs w:val="15"/>
        </w:rPr>
        <w:t xml:space="preserve">  ☐ карта</w:t>
      </w:r>
      <w:r>
        <w:rPr>
          <w:sz w:val="15"/>
          <w:szCs w:val="15"/>
        </w:rPr>
        <w:t xml:space="preserve">  ☐ перевод</w:t>
      </w: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479"/>
        <w:gridCol w:w="8179"/>
      </w:tblGrid>
      <w:tr>
        <w:trPr>
          <w:trHeight w:val="255"/>
        </w:trPr>
        <w:tc>
          <w:tcPr>
            <w:tcW w:w="247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Номер кассового чека</w:t>
            </w:r>
          </w:p>
        </w:tc>
        <w:tc>
          <w:tcPr>
            <w:tcW w:w="817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645"/>
        <w:gridCol w:w="2632"/>
        <w:gridCol w:w="1053"/>
        <w:gridCol w:w="1645"/>
        <w:gridCol w:w="2632"/>
        <w:gridCol w:w="1053"/>
      </w:tblGrid>
      <w:tr>
        <w:trPr>
          <w:trHeight w:val="397"/>
        </w:trPr>
        <w:tc>
          <w:tcPr>
            <w:tcW w:w="164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Продавец (должность, ФИО)</w:t>
            </w:r>
          </w:p>
        </w:tc>
        <w:tc>
          <w:tcPr>
            <w:tcW w:w="263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5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2"/>
                <w:szCs w:val="12"/>
              </w:rPr>
              <w:t xml:space="preserve">подпись</w:t>
            </w:r>
          </w:p>
        </w:tc>
        <w:tc>
          <w:tcPr>
            <w:tcW w:w="164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Товар получил, покупатель</w:t>
            </w:r>
          </w:p>
        </w:tc>
        <w:tc>
          <w:tcPr>
            <w:tcW w:w="263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5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2"/>
                <w:szCs w:val="12"/>
              </w:rPr>
              <w:t xml:space="preserve">подпись, расшифровка</w:t>
            </w: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5"/>
          <w:szCs w:val="15"/>
        </w:rPr>
        <w:t xml:space="preserve">М. П. (при наличии)</w:t>
      </w:r>
    </w:p>
    <w:p>
      <w:pPr>
        <w:pBdr>
          <w:top w:val="dashed" w:sz="4" w:space="1" w:color="777777"/>
        </w:pBdr>
        <w:spacing w:before="120" w:after="160"/>
        <w:jc w:val="center"/>
      </w:pPr>
      <w:r>
        <w:rPr>
          <w:color w:val="777777"/>
          <w:sz w:val="12"/>
          <w:szCs w:val="12"/>
        </w:rPr>
        <w:t xml:space="preserve">линия отреза</w:t>
      </w:r>
    </w:p>
    <w:p>
      <w:pPr>
        <w:spacing w:before="0" w:after="0"/>
        <w:jc w:val="center"/>
      </w:pPr>
      <w:r>
        <w:rPr>
          <w:b/>
          <w:sz w:val="19"/>
          <w:szCs w:val="19"/>
        </w:rPr>
        <w:t xml:space="preserve">ТОВАРНЫЙ ЧЕК № ________ от ____.____.20____</w:t>
      </w:r>
    </w:p>
    <w:p>
      <w:pPr>
        <w:spacing w:before="0" w:after="80"/>
        <w:jc w:val="center"/>
      </w:pPr>
      <w:r>
        <w:rPr>
          <w:color w:val="333333"/>
          <w:sz w:val="14"/>
          <w:szCs w:val="14"/>
        </w:rPr>
        <w:t xml:space="preserve">Экземпляр продавца</w:t>
      </w: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451"/>
        <w:gridCol w:w="3517"/>
        <w:gridCol w:w="703"/>
        <w:gridCol w:w="1524"/>
        <w:gridCol w:w="703"/>
        <w:gridCol w:w="1759"/>
      </w:tblGrid>
      <w:tr>
        <w:trPr>
          <w:trHeight w:val="255"/>
        </w:trPr>
        <w:tc>
          <w:tcPr>
            <w:tcW w:w="245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Продавец (наименование организации или ФИО ИП)</w:t>
            </w:r>
          </w:p>
        </w:tc>
        <w:tc>
          <w:tcPr>
            <w:tcW w:w="351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0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ИНН</w:t>
            </w:r>
          </w:p>
        </w:tc>
        <w:tc>
          <w:tcPr>
            <w:tcW w:w="152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0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ОГРН / ОГРНИП</w:t>
            </w:r>
          </w:p>
        </w:tc>
        <w:tc>
          <w:tcPr>
            <w:tcW w:w="175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359"/>
        <w:gridCol w:w="5646"/>
        <w:gridCol w:w="996"/>
        <w:gridCol w:w="2657"/>
      </w:tblGrid>
      <w:tr>
        <w:trPr>
          <w:trHeight w:val="255"/>
        </w:trPr>
        <w:tc>
          <w:tcPr>
            <w:tcW w:w="135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Адрес точки продаж</w:t>
            </w:r>
          </w:p>
        </w:tc>
        <w:tc>
          <w:tcPr>
            <w:tcW w:w="564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9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Телефон</w:t>
            </w:r>
          </w:p>
        </w:tc>
        <w:tc>
          <w:tcPr>
            <w:tcW w:w="265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  <w:tblLayout w:type="fixed"/>
        <w:tblCellMar>
          <w:left w:w="57" w:type="dxa"/>
          <w:right w:w="57" w:type="dxa"/>
        </w:tblCellMar>
      </w:tblPr>
      <w:tblGrid>
        <w:gridCol w:w="508"/>
        <w:gridCol w:w="5329"/>
        <w:gridCol w:w="1015"/>
        <w:gridCol w:w="1015"/>
        <w:gridCol w:w="1396"/>
        <w:gridCol w:w="1396"/>
      </w:tblGrid>
      <w:tr>
        <w:trPr>
          <w:trHeight w:val="261"/>
        </w:trPr>
        <w:tc>
          <w:tcPr>
            <w:tcW w:w="508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№</w:t>
            </w:r>
          </w:p>
        </w:tc>
        <w:tc>
          <w:tcPr>
            <w:tcW w:w="5329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Наименование товара (тип, модель, совместимость, артикул или серийный номер)</w:t>
            </w:r>
          </w:p>
        </w:tc>
        <w:tc>
          <w:tcPr>
            <w:tcW w:w="1015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Кол-во</w:t>
            </w:r>
          </w:p>
        </w:tc>
        <w:tc>
          <w:tcPr>
            <w:tcW w:w="1015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Ед. изм.</w:t>
            </w:r>
          </w:p>
        </w:tc>
        <w:tc>
          <w:tcPr>
            <w:tcW w:w="1396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Цена, руб.</w:t>
            </w:r>
          </w:p>
        </w:tc>
        <w:tc>
          <w:tcPr>
            <w:tcW w:w="1396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Сумма, руб.</w:t>
            </w: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508" w:type="dxa"/>
            <w:vAlign w:val="bottom"/>
          </w:tcPr>
          <w:p>
            <w:pPr>
              <w:spacing w:before="0" w:after="0"/>
            </w:pPr>
          </w:p>
        </w:tc>
        <w:tc>
          <w:tcPr>
            <w:tcW w:w="5329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015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025"/>
        <w:gridCol w:w="2393"/>
        <w:gridCol w:w="1088"/>
        <w:gridCol w:w="6152"/>
      </w:tblGrid>
      <w:tr>
        <w:trPr>
          <w:trHeight w:val="255"/>
        </w:trPr>
        <w:tc>
          <w:tcPr>
            <w:tcW w:w="102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Итого, руб.</w:t>
            </w:r>
          </w:p>
        </w:tc>
        <w:tc>
          <w:tcPr>
            <w:tcW w:w="239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Итого прописью</w:t>
            </w:r>
          </w:p>
        </w:tc>
        <w:tc>
          <w:tcPr>
            <w:tcW w:w="615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5"/>
          <w:szCs w:val="15"/>
        </w:rPr>
        <w:t xml:space="preserve">НДС: </w:t>
      </w:r>
      <w:r>
        <w:rPr>
          <w:sz w:val="15"/>
          <w:szCs w:val="15"/>
        </w:rPr>
        <w:t xml:space="preserve">  ☐ в том числе по ставке ____ %: ________ руб.</w:t>
      </w:r>
      <w:r>
        <w:rPr>
          <w:sz w:val="15"/>
          <w:szCs w:val="15"/>
        </w:rPr>
        <w:t xml:space="preserve">  ☐ без НДС, основание: ______________________</w:t>
      </w: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796"/>
        <w:gridCol w:w="5862"/>
      </w:tblGrid>
      <w:tr>
        <w:trPr>
          <w:trHeight w:val="255"/>
        </w:trPr>
        <w:tc>
          <w:tcPr>
            <w:tcW w:w="479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Гарантия продавца (срок по позициям, если установлена)</w:t>
            </w:r>
          </w:p>
        </w:tc>
        <w:tc>
          <w:tcPr>
            <w:tcW w:w="586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5"/>
          <w:szCs w:val="15"/>
        </w:rPr>
        <w:t xml:space="preserve">Способ оплаты: </w:t>
      </w:r>
      <w:r>
        <w:rPr>
          <w:sz w:val="15"/>
          <w:szCs w:val="15"/>
        </w:rPr>
        <w:t xml:space="preserve">  ☐ наличные</w:t>
      </w:r>
      <w:r>
        <w:rPr>
          <w:sz w:val="15"/>
          <w:szCs w:val="15"/>
        </w:rPr>
        <w:t xml:space="preserve">  ☐ карта</w:t>
      </w:r>
      <w:r>
        <w:rPr>
          <w:sz w:val="15"/>
          <w:szCs w:val="15"/>
        </w:rPr>
        <w:t xml:space="preserve">  ☐ перевод</w:t>
      </w: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479"/>
        <w:gridCol w:w="8179"/>
      </w:tblGrid>
      <w:tr>
        <w:trPr>
          <w:trHeight w:val="255"/>
        </w:trPr>
        <w:tc>
          <w:tcPr>
            <w:tcW w:w="247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Номер кассового чека</w:t>
            </w:r>
          </w:p>
        </w:tc>
        <w:tc>
          <w:tcPr>
            <w:tcW w:w="817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645"/>
        <w:gridCol w:w="2632"/>
        <w:gridCol w:w="1053"/>
        <w:gridCol w:w="1645"/>
        <w:gridCol w:w="2632"/>
        <w:gridCol w:w="1053"/>
      </w:tblGrid>
      <w:tr>
        <w:trPr>
          <w:trHeight w:val="397"/>
        </w:trPr>
        <w:tc>
          <w:tcPr>
            <w:tcW w:w="164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Продавец (должность, ФИО)</w:t>
            </w:r>
          </w:p>
        </w:tc>
        <w:tc>
          <w:tcPr>
            <w:tcW w:w="263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5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2"/>
                <w:szCs w:val="12"/>
              </w:rPr>
              <w:t xml:space="preserve">подпись</w:t>
            </w:r>
          </w:p>
        </w:tc>
        <w:tc>
          <w:tcPr>
            <w:tcW w:w="164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Товар получил, покупатель</w:t>
            </w:r>
          </w:p>
        </w:tc>
        <w:tc>
          <w:tcPr>
            <w:tcW w:w="263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5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2"/>
                <w:szCs w:val="12"/>
              </w:rPr>
              <w:t xml:space="preserve">подпись, расшифровка</w:t>
            </w: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5"/>
          <w:szCs w:val="15"/>
        </w:rPr>
        <w:t xml:space="preserve">М. П. (при наличии)</w:t>
      </w:r>
    </w:p>
    <w:sectPr>
      <w:footerReference w:type="default" r:id="rIdF"/>
      <w:pgSz w:w="11906" w:h="16838"/>
      <w:pgMar w:top="454" w:right="624" w:bottom="680" w:left="624" w:header="283" w:footer="283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color w:val="666666"/>
        <w:sz w:val="12"/>
        <w:szCs w:val="12"/>
      </w:rPr>
      <w:t xml:space="preserve">Образец, не является юридической консультацией. Товарный чек не заменяет кассовый чек по 54-ФЗ. Бланк с service-core.ru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8"/>
        <w:szCs w:val="18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Товарный чек</dc:title>
  <dc:creator>service-core.ru</dc:creator>
  <dc:language>ru-RU</dc:language>
</cp:coreProperties>
</file>