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sz w:val="23"/>
          <w:szCs w:val="23"/>
        </w:rPr>
        <w:t xml:space="preserve">АКТ ВЫПОЛНЕННЫХ РАБОТ № ________ от ____.____.20____</w:t>
      </w: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999"/>
        <w:gridCol w:w="3565"/>
        <w:gridCol w:w="713"/>
        <w:gridCol w:w="1545"/>
        <w:gridCol w:w="713"/>
        <w:gridCol w:w="1783"/>
      </w:tblGrid>
      <w:tr>
        <w:trPr>
          <w:trHeight w:val="340"/>
        </w:trPr>
        <w:tc>
          <w:tcPr>
            <w:tcW w:w="199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(наименование или ФИО ИП)</w:t>
            </w:r>
          </w:p>
        </w:tc>
        <w:tc>
          <w:tcPr>
            <w:tcW w:w="35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54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1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ОГРН / ОГРНИП</w:t>
            </w:r>
          </w:p>
        </w:tc>
        <w:tc>
          <w:tcPr>
            <w:tcW w:w="178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815"/>
        <w:gridCol w:w="4073"/>
        <w:gridCol w:w="815"/>
        <w:gridCol w:w="1765"/>
        <w:gridCol w:w="815"/>
        <w:gridCol w:w="2036"/>
      </w:tblGrid>
      <w:tr>
        <w:trPr>
          <w:trHeight w:val="340"/>
        </w:trPr>
        <w:tc>
          <w:tcPr>
            <w:tcW w:w="8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Адрес</w:t>
            </w:r>
          </w:p>
        </w:tc>
        <w:tc>
          <w:tcPr>
            <w:tcW w:w="40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Режим работы</w:t>
            </w:r>
          </w:p>
        </w:tc>
        <w:tc>
          <w:tcPr>
            <w:tcW w:w="1765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1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Телефон</w:t>
            </w:r>
          </w:p>
        </w:tc>
        <w:tc>
          <w:tcPr>
            <w:tcW w:w="203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004"/>
        <w:gridCol w:w="3779"/>
        <w:gridCol w:w="756"/>
        <w:gridCol w:w="1512"/>
        <w:gridCol w:w="756"/>
        <w:gridCol w:w="1512"/>
      </w:tblGrid>
      <w:tr>
        <w:trPr>
          <w:trHeight w:val="340"/>
        </w:trPr>
        <w:tc>
          <w:tcPr>
            <w:tcW w:w="2004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(наименование организации)</w:t>
            </w:r>
          </w:p>
        </w:tc>
        <w:tc>
          <w:tcPr>
            <w:tcW w:w="3779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ИНН</w:t>
            </w:r>
          </w:p>
        </w:tc>
        <w:tc>
          <w:tcPr>
            <w:tcW w:w="15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КПП</w:t>
            </w:r>
          </w:p>
        </w:tc>
        <w:tc>
          <w:tcPr>
            <w:tcW w:w="1512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238"/>
        <w:gridCol w:w="9080"/>
      </w:tblGrid>
      <w:tr>
        <w:trPr>
          <w:trHeight w:val="340"/>
        </w:trPr>
        <w:tc>
          <w:tcPr>
            <w:tcW w:w="1238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Адрес заказчика</w:t>
            </w:r>
          </w:p>
        </w:tc>
        <w:tc>
          <w:tcPr>
            <w:tcW w:w="9080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432"/>
        <w:gridCol w:w="4224"/>
        <w:gridCol w:w="845"/>
        <w:gridCol w:w="2816"/>
      </w:tblGrid>
      <w:tr>
        <w:trPr>
          <w:trHeight w:val="340"/>
        </w:trPr>
        <w:tc>
          <w:tcPr>
            <w:tcW w:w="243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Основание (договор, счёт, квитанция) №</w:t>
            </w:r>
          </w:p>
        </w:tc>
        <w:tc>
          <w:tcPr>
            <w:tcW w:w="422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84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от</w:t>
            </w:r>
          </w:p>
        </w:tc>
        <w:tc>
          <w:tcPr>
            <w:tcW w:w="281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742"/>
        <w:gridCol w:w="1484"/>
        <w:gridCol w:w="742"/>
        <w:gridCol w:w="1236"/>
        <w:gridCol w:w="742"/>
        <w:gridCol w:w="1607"/>
        <w:gridCol w:w="1293"/>
        <w:gridCol w:w="2473"/>
      </w:tblGrid>
      <w:tr>
        <w:trPr>
          <w:trHeight w:val="340"/>
        </w:trPr>
        <w:tc>
          <w:tcPr>
            <w:tcW w:w="7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Изделие (тип)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Бренд</w:t>
            </w:r>
          </w:p>
        </w:tc>
        <w:tc>
          <w:tcPr>
            <w:tcW w:w="1236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42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Модель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29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Серийный номер или IMEI</w:t>
            </w:r>
          </w:p>
        </w:tc>
        <w:tc>
          <w:tcPr>
            <w:tcW w:w="2473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2751"/>
        <w:gridCol w:w="7567"/>
      </w:tblGrid>
      <w:tr>
        <w:trPr>
          <w:trHeight w:val="340"/>
        </w:trPr>
        <w:tc>
          <w:tcPr>
            <w:tcW w:w="27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Заявленная неисправность</w:t>
            </w:r>
          </w:p>
        </w:tc>
        <w:tc>
          <w:tcPr>
            <w:tcW w:w="7567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Выполненные работы</w:t>
      </w:r>
    </w:p>
    <w:tbl>
      <w:tblPr>
        <w:tblW w:w="1031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486"/>
        <w:gridCol w:w="4856"/>
        <w:gridCol w:w="971"/>
        <w:gridCol w:w="1335"/>
        <w:gridCol w:w="1335"/>
        <w:gridCol w:w="1335"/>
      </w:tblGrid>
      <w:tr>
        <w:trPr>
          <w:trHeight w:val="363"/>
        </w:trPr>
        <w:tc>
          <w:tcPr>
            <w:tcW w:w="48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№</w:t>
            </w:r>
          </w:p>
        </w:tc>
        <w:tc>
          <w:tcPr>
            <w:tcW w:w="4856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Наименование работы</w:t>
            </w:r>
          </w:p>
        </w:tc>
        <w:tc>
          <w:tcPr>
            <w:tcW w:w="97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Кол-во</w:t>
            </w:r>
          </w:p>
        </w:tc>
        <w:tc>
          <w:tcPr>
            <w:tcW w:w="133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Цена, руб.</w:t>
            </w:r>
          </w:p>
        </w:tc>
        <w:tc>
          <w:tcPr>
            <w:tcW w:w="133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Сумма, руб.</w:t>
            </w:r>
          </w:p>
        </w:tc>
        <w:tc>
          <w:tcPr>
            <w:tcW w:w="133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Гарантия</w:t>
            </w: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86" w:type="dxa"/>
            <w:vAlign w:val="bottom"/>
          </w:tcPr>
          <w:p>
            <w:pPr>
              <w:spacing w:before="0" w:after="0"/>
            </w:pPr>
          </w:p>
        </w:tc>
        <w:tc>
          <w:tcPr>
            <w:tcW w:w="4856" w:type="dxa"/>
            <w:vAlign w:val="bottom"/>
          </w:tcPr>
          <w:p>
            <w:pPr>
              <w:spacing w:before="0" w:after="0"/>
            </w:pPr>
          </w:p>
        </w:tc>
        <w:tc>
          <w:tcPr>
            <w:tcW w:w="971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80" w:after="20"/>
      </w:pPr>
      <w:r>
        <w:rPr>
          <w:b/>
          <w:sz w:val="18"/>
          <w:szCs w:val="18"/>
        </w:rPr>
        <w:t xml:space="preserve">Установленные запчасти</w:t>
      </w:r>
    </w:p>
    <w:tbl>
      <w:tblPr>
        <w:tblW w:w="10318" w:type="dxa"/>
        <w:tblBorders>
          <w:top w:val="single" w:sz="4" w:color="333333"/>
          <w:left w:val="single" w:sz="4" w:color="333333"/>
          <w:bottom w:val="single" w:sz="4" w:color="333333"/>
          <w:right w:val="single" w:sz="4" w:color="333333"/>
          <w:insideH w:val="single" w:sz="4" w:color="333333"/>
          <w:insideV w:val="single" w:sz="4" w:color="333333"/>
        </w:tblBorders>
        <w:tblLayout w:type="fixed"/>
        <w:tblCellMar>
          <w:left w:w="57" w:type="dxa"/>
          <w:right w:w="57" w:type="dxa"/>
        </w:tblCellMar>
      </w:tblPr>
      <w:tblGrid>
        <w:gridCol w:w="491"/>
        <w:gridCol w:w="3194"/>
        <w:gridCol w:w="1965"/>
        <w:gridCol w:w="983"/>
        <w:gridCol w:w="1228"/>
        <w:gridCol w:w="1228"/>
        <w:gridCol w:w="1228"/>
      </w:tblGrid>
      <w:tr>
        <w:trPr>
          <w:trHeight w:val="363"/>
        </w:trPr>
        <w:tc>
          <w:tcPr>
            <w:tcW w:w="491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№</w:t>
            </w:r>
          </w:p>
        </w:tc>
        <w:tc>
          <w:tcPr>
            <w:tcW w:w="3194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Наименование</w:t>
            </w:r>
          </w:p>
        </w:tc>
        <w:tc>
          <w:tcPr>
            <w:tcW w:w="1965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Серийный номер детали</w:t>
            </w:r>
          </w:p>
        </w:tc>
        <w:tc>
          <w:tcPr>
            <w:tcW w:w="983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Кол-во</w:t>
            </w:r>
          </w:p>
        </w:tc>
        <w:tc>
          <w:tcPr>
            <w:tcW w:w="122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Цена, руб.</w:t>
            </w:r>
          </w:p>
        </w:tc>
        <w:tc>
          <w:tcPr>
            <w:tcW w:w="122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Сумма, руб.</w:t>
            </w:r>
          </w:p>
        </w:tc>
        <w:tc>
          <w:tcPr>
            <w:tcW w:w="1228" w:type="dxa"/>
            <w:shd w:val="clear" w:color="auto" w:fill="F1F1F1"/>
            <w:vAlign w:val="bottom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Гарантия</w:t>
            </w: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  <w:tr>
        <w:trPr>
          <w:trHeight w:val="363"/>
        </w:trPr>
        <w:tc>
          <w:tcPr>
            <w:tcW w:w="491" w:type="dxa"/>
            <w:vAlign w:val="bottom"/>
          </w:tcPr>
          <w:p>
            <w:pPr>
              <w:spacing w:before="0" w:after="0"/>
            </w:pPr>
          </w:p>
        </w:tc>
        <w:tc>
          <w:tcPr>
            <w:tcW w:w="3194" w:type="dxa"/>
            <w:vAlign w:val="bottom"/>
          </w:tcPr>
          <w:p>
            <w:pPr>
              <w:spacing w:before="0" w:after="0"/>
            </w:pPr>
          </w:p>
        </w:tc>
        <w:tc>
          <w:tcPr>
            <w:tcW w:w="1965" w:type="dxa"/>
            <w:vAlign w:val="bottom"/>
          </w:tcPr>
          <w:p>
            <w:pPr>
              <w:spacing w:before="0" w:after="0"/>
            </w:pPr>
          </w:p>
        </w:tc>
        <w:tc>
          <w:tcPr>
            <w:tcW w:w="983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  <w:tc>
          <w:tcPr>
            <w:tcW w:w="1228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259"/>
        <w:gridCol w:w="2098"/>
        <w:gridCol w:w="1335"/>
        <w:gridCol w:w="2098"/>
        <w:gridCol w:w="1430"/>
        <w:gridCol w:w="2098"/>
      </w:tblGrid>
      <w:tr>
        <w:trPr>
          <w:trHeight w:val="340"/>
        </w:trPr>
        <w:tc>
          <w:tcPr>
            <w:tcW w:w="1259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Итого, руб.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335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Оплачено, руб.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430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К доплате, руб.</w:t>
            </w:r>
          </w:p>
        </w:tc>
        <w:tc>
          <w:tcPr>
            <w:tcW w:w="2098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40"/>
      </w:pPr>
    </w:p>
    <w:p>
      <w:pPr>
        <w:spacing w:before="0" w:after="60"/>
      </w:pPr>
      <w:r>
        <w:rPr>
          <w:b/>
          <w:sz w:val="18"/>
          <w:szCs w:val="18"/>
        </w:rPr>
        <w:t xml:space="preserve">Налог: </w:t>
      </w:r>
      <w:r>
        <w:rPr>
          <w:sz w:val="18"/>
          <w:szCs w:val="18"/>
        </w:rPr>
        <w:t xml:space="preserve">  ☐ в том числе НДС ____ %: ________ руб.</w:t>
      </w:r>
      <w:r>
        <w:rPr>
          <w:sz w:val="18"/>
          <w:szCs w:val="18"/>
        </w:rPr>
        <w:t xml:space="preserve">  ☐ без НДС</w:t>
      </w:r>
    </w:p>
    <w:p>
      <w:pPr>
        <w:spacing w:before="40" w:after="60"/>
      </w:pPr>
      <w:r>
        <w:rPr>
          <w:sz w:val="18"/>
          <w:szCs w:val="18"/>
        </w:rPr>
        <w:t xml:space="preserve">Работоспособность изделия проверена в присутствии представителя заказчика.</w:t>
      </w:r>
    </w:p>
    <w:p>
      <w:pPr>
        <w:spacing w:before="0" w:after="60"/>
      </w:pPr>
      <w:r>
        <w:rPr>
          <w:b/>
          <w:sz w:val="18"/>
          <w:szCs w:val="18"/>
        </w:rPr>
        <w:t xml:space="preserve">Заказчик: </w:t>
      </w:r>
      <w:r>
        <w:rPr>
          <w:sz w:val="18"/>
          <w:szCs w:val="18"/>
        </w:rPr>
        <w:t xml:space="preserve">  ☐ претензий по объёму, качеству и срокам работ не имеет</w:t>
      </w:r>
      <w:r>
        <w:rPr>
          <w:sz w:val="18"/>
          <w:szCs w:val="18"/>
        </w:rPr>
        <w:t xml:space="preserve">  ☐ выявленные недостатки:</w:t>
      </w:r>
    </w:p>
    <w:p>
      <w:pPr>
        <w:pBdr>
          <w:bottom w:val="single" w:sz="4" w:space="1" w:color="333333"/>
        </w:pBdr>
        <w:spacing w:before="160" w:after="0"/>
      </w:pPr>
    </w:p>
    <w:p>
      <w:pPr>
        <w:pBdr>
          <w:bottom w:val="single" w:sz="4" w:space="1" w:color="333333"/>
        </w:pBdr>
        <w:spacing w:before="160" w:after="0"/>
      </w:pPr>
    </w:p>
    <w:tbl>
      <w:tblPr>
        <w:tblW w:w="103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751"/>
        <w:gridCol w:w="2501"/>
        <w:gridCol w:w="1001"/>
        <w:gridCol w:w="1563"/>
        <w:gridCol w:w="2501"/>
        <w:gridCol w:w="1001"/>
      </w:tblGrid>
      <w:tr>
        <w:trPr>
          <w:trHeight w:val="567"/>
        </w:trPr>
        <w:tc>
          <w:tcPr>
            <w:tcW w:w="175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Исполнитель (должность, ФИО)</w:t>
            </w:r>
          </w:p>
        </w:tc>
        <w:tc>
          <w:tcPr>
            <w:tcW w:w="250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  <w:tc>
          <w:tcPr>
            <w:tcW w:w="1563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8"/>
                <w:szCs w:val="18"/>
              </w:rPr>
              <w:t xml:space="preserve">Заказчик (должность, ФИО)</w:t>
            </w:r>
          </w:p>
        </w:tc>
        <w:tc>
          <w:tcPr>
            <w:tcW w:w="2501" w:type="dxa"/>
            <w:tcBorders>
              <w:top w:val="nil"/>
              <w:left w:val="nil"/>
              <w:right w:val="nil"/>
              <w:bottom w:val="single" w:sz="4" w:color="33333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001" w:type="dxa"/>
            <w:tcBorders>
              <w:top w:val="nil"/>
              <w:left w:val="nil"/>
              <w:right w:val="nil"/>
              <w:bottom w:val="nil"/>
            </w:tcBorders>
            <w:vAlign w:val="bottom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подпись</w:t>
            </w:r>
          </w:p>
        </w:tc>
      </w:tr>
    </w:tbl>
    <w:p>
      <w:pPr>
        <w:spacing w:before="0" w:after="40"/>
      </w:pPr>
    </w:p>
    <w:p>
      <w:pPr>
        <w:spacing w:before="40" w:after="60"/>
      </w:pPr>
      <w:r>
        <w:rPr>
          <w:sz w:val="18"/>
          <w:szCs w:val="18"/>
        </w:rPr>
        <w:t xml:space="preserve">М. П. исполнителя (при наличии)                                        М. П. заказчика (при наличии)</w:t>
      </w:r>
    </w:p>
    <w:sectPr>
      <w:footerReference w:type="default" r:id="rIdF"/>
      <w:pgSz w:w="11906" w:h="16838"/>
      <w:pgMar w:top="680" w:right="794" w:bottom="680" w:left="794" w:header="283" w:footer="283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color w:val="666666"/>
        <w:sz w:val="12"/>
        <w:szCs w:val="12"/>
      </w:rPr>
      <w:t xml:space="preserve">Образец бланка, не является юридической консультацией. Сверяйтесь с действующей редакцией Правил бытового обслуживания и Закона о защите прав потребителей. service-core.ru/blanki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8"/>
        <w:szCs w:val="18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 по ремонту для организации</dc:title>
  <dc:creator>service-core.ru</dc:creator>
  <dc:language>ru-RU</dc:language>
</cp:coreProperties>
</file>